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5E6B49D" w14:textId="77777777" w:rsidR="00961A27" w:rsidRDefault="00961A27" w:rsidP="00961A27">
      <w:r>
        <w:t>pentru exterior și interior</w:t>
      </w:r>
    </w:p>
    <w:p w14:paraId="1EABA21C" w14:textId="77777777" w:rsidR="00961A27" w:rsidRDefault="00961A27" w:rsidP="00961A27">
      <w:r>
        <w:t>64 buc LED-uri, culoare albă, rece</w:t>
      </w:r>
    </w:p>
    <w:p w14:paraId="37634C3E" w14:textId="3976D30E" w:rsidR="00481B83" w:rsidRPr="00C34403" w:rsidRDefault="00961A27" w:rsidP="00961A27">
      <w:r>
        <w:t>alimentare: adaptor de reţea pt. exterior IP44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961A27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2023-01-31T11:41:00Z</dcterms:modified>
</cp:coreProperties>
</file>